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07241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</w:p>
    <w:p w14:paraId="4B0C12C3" w14:textId="77777777" w:rsidR="00256F76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FORMULARIO CONCURSO</w:t>
      </w:r>
    </w:p>
    <w:p w14:paraId="29389317" w14:textId="77777777" w:rsidR="00256F76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FONDO DE INVESTIGACIÓN ASOCIATIVA (FIA)</w:t>
      </w:r>
    </w:p>
    <w:p w14:paraId="7A6FA16F" w14:textId="77777777" w:rsidR="00256F76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BÁSICO-CLÍNICO ICBM-ESP</w:t>
      </w:r>
    </w:p>
    <w:p w14:paraId="2791157D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</w:p>
    <w:p w14:paraId="03F22120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</w:p>
    <w:p w14:paraId="7AED6B63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</w:p>
    <w:tbl>
      <w:tblPr>
        <w:tblStyle w:val="a"/>
        <w:tblW w:w="921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10"/>
      </w:tblGrid>
      <w:tr w:rsidR="00256F76" w14:paraId="3C17E8F7" w14:textId="77777777">
        <w:tc>
          <w:tcPr>
            <w:tcW w:w="9210" w:type="dxa"/>
          </w:tcPr>
          <w:p w14:paraId="013DBFF6" w14:textId="77777777" w:rsidR="00256F76" w:rsidRDefault="00256F7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8F9F1BF" w14:textId="4C944C61" w:rsidR="00256F76" w:rsidRDefault="0000000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El formulario no </w:t>
            </w:r>
            <w:r w:rsidRPr="002B5036">
              <w:rPr>
                <w:rFonts w:ascii="Arial" w:eastAsia="Arial" w:hAnsi="Arial" w:cs="Arial"/>
              </w:rPr>
              <w:t xml:space="preserve">debe exceder </w:t>
            </w:r>
            <w:r w:rsidR="002B5036">
              <w:rPr>
                <w:rFonts w:ascii="Arial" w:eastAsia="Arial" w:hAnsi="Arial" w:cs="Arial"/>
              </w:rPr>
              <w:t>6</w:t>
            </w:r>
            <w:r w:rsidRPr="002B5036">
              <w:rPr>
                <w:rFonts w:ascii="Arial" w:eastAsia="Arial" w:hAnsi="Arial" w:cs="Arial"/>
              </w:rPr>
              <w:t xml:space="preserve"> páginas </w:t>
            </w:r>
            <w:r>
              <w:rPr>
                <w:rFonts w:ascii="Arial" w:eastAsia="Arial" w:hAnsi="Arial" w:cs="Arial"/>
                <w:color w:val="000000"/>
              </w:rPr>
              <w:t>(sin anexos).</w:t>
            </w:r>
          </w:p>
          <w:p w14:paraId="67BBFAC3" w14:textId="77777777" w:rsidR="00256F76" w:rsidRDefault="00256F7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318FEFFF" w14:textId="4EF40951" w:rsidR="00256F76" w:rsidRDefault="0000000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Envío de la postulación al siguiente </w:t>
            </w:r>
            <w:r w:rsidR="00901452">
              <w:rPr>
                <w:rFonts w:ascii="Arial" w:eastAsia="Arial" w:hAnsi="Arial" w:cs="Arial"/>
                <w:color w:val="000000"/>
              </w:rPr>
              <w:t>link</w:t>
            </w:r>
            <w:r>
              <w:rPr>
                <w:rFonts w:ascii="Arial" w:eastAsia="Arial" w:hAnsi="Arial" w:cs="Arial"/>
                <w:color w:val="000000"/>
              </w:rPr>
              <w:t>:</w:t>
            </w:r>
          </w:p>
          <w:p w14:paraId="7A3C39F2" w14:textId="77777777" w:rsidR="00D335B3" w:rsidRDefault="00D335B3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  <w:p w14:paraId="003F1656" w14:textId="4C455010" w:rsidR="00256F76" w:rsidRDefault="00341C74" w:rsidP="009014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  <w:hyperlink r:id="rId8" w:tgtFrame="_blank" w:history="1">
              <w:r>
                <w:rPr>
                  <w:rStyle w:val="Hipervnculo"/>
                  <w:rFonts w:ascii="Arial" w:hAnsi="Arial" w:cs="Arial"/>
                  <w:color w:val="1155CC"/>
                </w:rPr>
                <w:t>https://forms.gle/DtcyvE8Rx4gPwYiQ7</w:t>
              </w:r>
            </w:hyperlink>
          </w:p>
          <w:p w14:paraId="216F0B79" w14:textId="77777777" w:rsidR="00901452" w:rsidRDefault="00901452" w:rsidP="009014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C51148F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</w:p>
    <w:p w14:paraId="4D8EA111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</w:p>
    <w:p w14:paraId="73C5F166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</w:rPr>
      </w:pPr>
    </w:p>
    <w:p w14:paraId="0BCAC94C" w14:textId="77777777" w:rsidR="00256F7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Resumen ejecutivo </w:t>
      </w:r>
      <w:r>
        <w:rPr>
          <w:rFonts w:ascii="Arial" w:eastAsia="Arial" w:hAnsi="Arial" w:cs="Arial"/>
          <w:color w:val="000000"/>
        </w:rPr>
        <w:t>(una página)</w:t>
      </w:r>
    </w:p>
    <w:p w14:paraId="7D992A2B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</w:p>
    <w:p w14:paraId="0DBBD1E4" w14:textId="77777777" w:rsidR="002B5036" w:rsidRDefault="00000000" w:rsidP="002B503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Título del proyecto</w:t>
      </w:r>
    </w:p>
    <w:p w14:paraId="796FC60E" w14:textId="77777777" w:rsidR="002B5036" w:rsidRDefault="002B5036" w:rsidP="002B5036">
      <w:pPr>
        <w:pStyle w:val="Prrafodelista"/>
        <w:ind w:left="0" w:hanging="2"/>
        <w:rPr>
          <w:rFonts w:ascii="Arial" w:eastAsia="Arial" w:hAnsi="Arial" w:cs="Arial"/>
          <w:b/>
          <w:color w:val="000000"/>
        </w:rPr>
      </w:pPr>
    </w:p>
    <w:p w14:paraId="024E9DF8" w14:textId="0F8573E5" w:rsidR="00256F76" w:rsidRPr="002B5036" w:rsidRDefault="00000000" w:rsidP="0003604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firstLineChars="0"/>
        <w:jc w:val="both"/>
        <w:rPr>
          <w:rFonts w:ascii="Arial" w:eastAsia="Arial" w:hAnsi="Arial" w:cs="Arial"/>
          <w:color w:val="000000"/>
        </w:rPr>
      </w:pPr>
      <w:r w:rsidRPr="002B5036">
        <w:rPr>
          <w:rFonts w:ascii="Arial" w:eastAsia="Arial" w:hAnsi="Arial" w:cs="Arial"/>
          <w:b/>
          <w:color w:val="000000"/>
        </w:rPr>
        <w:t xml:space="preserve">Fundamentos teórico-conceptuales y estado del arte, destacando la relevancia Básico-Poblacional </w:t>
      </w:r>
    </w:p>
    <w:p w14:paraId="1D0EF3AF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</w:rPr>
      </w:pPr>
    </w:p>
    <w:p w14:paraId="61A74A14" w14:textId="77777777" w:rsidR="00256F7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Preguntas/Hipótesis de investigación y objetivos</w:t>
      </w:r>
    </w:p>
    <w:p w14:paraId="69D1D960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</w:p>
    <w:p w14:paraId="328D183C" w14:textId="77777777" w:rsidR="00256F7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Metodología y Descripción del Equipo de Investigación </w:t>
      </w:r>
    </w:p>
    <w:p w14:paraId="69E77FE6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</w:p>
    <w:p w14:paraId="71228D0B" w14:textId="77777777" w:rsidR="00256F7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Plan de Trabajo (carta Gantt)</w:t>
      </w:r>
      <w:r>
        <w:rPr>
          <w:rFonts w:ascii="Arial" w:eastAsia="Arial" w:hAnsi="Arial" w:cs="Arial"/>
          <w:color w:val="000000"/>
        </w:rPr>
        <w:t xml:space="preserve"> </w:t>
      </w:r>
    </w:p>
    <w:p w14:paraId="0524ABAE" w14:textId="77777777" w:rsidR="00901452" w:rsidRDefault="00901452" w:rsidP="00901452">
      <w:pPr>
        <w:pStyle w:val="Prrafodelista"/>
        <w:ind w:left="0" w:hanging="2"/>
        <w:rPr>
          <w:rFonts w:ascii="Arial" w:eastAsia="Arial" w:hAnsi="Arial" w:cs="Arial"/>
          <w:color w:val="000000"/>
        </w:rPr>
      </w:pPr>
    </w:p>
    <w:p w14:paraId="68078FCD" w14:textId="77777777" w:rsidR="00901452" w:rsidRDefault="00901452" w:rsidP="009014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jc w:val="both"/>
        <w:rPr>
          <w:rFonts w:ascii="Arial" w:eastAsia="Arial" w:hAnsi="Arial" w:cs="Arial"/>
          <w:color w:val="000000"/>
        </w:rPr>
      </w:pPr>
    </w:p>
    <w:p w14:paraId="5589CDD0" w14:textId="77777777" w:rsidR="00256F76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</w:p>
    <w:p w14:paraId="5F1D5C27" w14:textId="74F34528" w:rsidR="00256F76" w:rsidRPr="00D335B3" w:rsidRDefault="002B5036" w:rsidP="0003604C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1440" w:firstLineChars="0" w:hanging="1440"/>
        <w:jc w:val="both"/>
        <w:rPr>
          <w:rFonts w:ascii="Arial" w:eastAsia="Arial" w:hAnsi="Arial" w:cs="Arial"/>
          <w:bCs/>
          <w:color w:val="000000"/>
          <w:sz w:val="20"/>
          <w:szCs w:val="20"/>
        </w:rPr>
      </w:pPr>
      <w:r w:rsidRPr="00D335B3">
        <w:rPr>
          <w:rFonts w:ascii="Arial" w:eastAsia="Arial" w:hAnsi="Arial" w:cs="Arial"/>
          <w:bCs/>
          <w:color w:val="000000"/>
          <w:sz w:val="20"/>
          <w:szCs w:val="20"/>
        </w:rPr>
        <w:t>ANEXO 1</w:t>
      </w:r>
      <w:r w:rsidRPr="00D335B3">
        <w:rPr>
          <w:rFonts w:ascii="Arial" w:eastAsia="Arial" w:hAnsi="Arial" w:cs="Arial"/>
          <w:bCs/>
          <w:color w:val="000000"/>
          <w:sz w:val="20"/>
          <w:szCs w:val="20"/>
        </w:rPr>
        <w:tab/>
        <w:t>Productividad y experiencia investigativa de forma asociada o individual, declarando un máximo de 3 productos o proyectos por cada IP (una pá</w:t>
      </w:r>
      <w:r w:rsidR="005F0672" w:rsidRPr="00D335B3">
        <w:rPr>
          <w:rFonts w:ascii="Arial" w:eastAsia="Arial" w:hAnsi="Arial" w:cs="Arial"/>
          <w:bCs/>
          <w:color w:val="000000"/>
          <w:sz w:val="20"/>
          <w:szCs w:val="20"/>
        </w:rPr>
        <w:t>gina</w:t>
      </w:r>
      <w:r w:rsidRPr="00D335B3">
        <w:rPr>
          <w:rFonts w:ascii="Arial" w:eastAsia="Arial" w:hAnsi="Arial" w:cs="Arial"/>
          <w:bCs/>
          <w:color w:val="000000"/>
          <w:sz w:val="20"/>
          <w:szCs w:val="20"/>
        </w:rPr>
        <w:t>)</w:t>
      </w:r>
      <w:r w:rsidR="0003604C">
        <w:rPr>
          <w:rFonts w:ascii="Arial" w:eastAsia="Arial" w:hAnsi="Arial" w:cs="Arial"/>
          <w:bCs/>
          <w:color w:val="000000"/>
          <w:sz w:val="20"/>
          <w:szCs w:val="20"/>
        </w:rPr>
        <w:t xml:space="preserve">. </w:t>
      </w:r>
    </w:p>
    <w:p w14:paraId="04652A73" w14:textId="77777777" w:rsidR="00256F76" w:rsidRPr="00D335B3" w:rsidRDefault="00256F7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81A2EEE" w14:textId="2F064A00" w:rsidR="00256F76" w:rsidRPr="00D335B3" w:rsidRDefault="002B5036" w:rsidP="002B503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rPr>
          <w:rFonts w:ascii="Arial" w:eastAsia="Arial" w:hAnsi="Arial" w:cs="Arial"/>
          <w:bCs/>
          <w:color w:val="000000"/>
          <w:sz w:val="20"/>
          <w:szCs w:val="20"/>
        </w:rPr>
      </w:pPr>
      <w:r w:rsidRPr="00D335B3">
        <w:rPr>
          <w:rFonts w:ascii="Arial" w:eastAsia="Arial" w:hAnsi="Arial" w:cs="Arial"/>
          <w:bCs/>
          <w:color w:val="000000"/>
          <w:sz w:val="20"/>
          <w:szCs w:val="20"/>
        </w:rPr>
        <w:t>ANEXO 2</w:t>
      </w:r>
      <w:r w:rsidRPr="00D335B3">
        <w:rPr>
          <w:rFonts w:ascii="Arial" w:eastAsia="Arial" w:hAnsi="Arial" w:cs="Arial"/>
          <w:bCs/>
          <w:color w:val="000000"/>
          <w:sz w:val="20"/>
          <w:szCs w:val="20"/>
        </w:rPr>
        <w:tab/>
        <w:t>Referencias bibliográficas (tres páginas)</w:t>
      </w:r>
    </w:p>
    <w:p w14:paraId="7F2CCF4E" w14:textId="77777777" w:rsidR="00D335B3" w:rsidRDefault="00D335B3" w:rsidP="002B503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rPr>
          <w:rFonts w:ascii="Arial" w:eastAsia="Arial" w:hAnsi="Arial" w:cs="Arial"/>
          <w:bCs/>
          <w:color w:val="000000"/>
        </w:rPr>
      </w:pPr>
    </w:p>
    <w:p w14:paraId="1850DC47" w14:textId="77777777" w:rsidR="00D335B3" w:rsidRDefault="00D335B3" w:rsidP="002B503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rPr>
          <w:rFonts w:ascii="Arial" w:eastAsia="Arial" w:hAnsi="Arial" w:cs="Arial"/>
          <w:bCs/>
          <w:color w:val="000000"/>
        </w:rPr>
      </w:pPr>
    </w:p>
    <w:p w14:paraId="563C6D0F" w14:textId="77777777" w:rsidR="00D335B3" w:rsidRPr="002B5036" w:rsidRDefault="00D335B3" w:rsidP="002B503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rPr>
          <w:rFonts w:ascii="Arial" w:eastAsia="Arial" w:hAnsi="Arial" w:cs="Arial"/>
          <w:bCs/>
          <w:color w:val="000000"/>
          <w:sz w:val="20"/>
          <w:szCs w:val="20"/>
        </w:rPr>
      </w:pPr>
    </w:p>
    <w:p w14:paraId="5F87404B" w14:textId="77777777" w:rsidR="00256F76" w:rsidRDefault="00256F76">
      <w:pPr>
        <w:ind w:left="0" w:hanging="2"/>
        <w:rPr>
          <w:rFonts w:ascii="Arial" w:eastAsia="Arial" w:hAnsi="Arial" w:cs="Arial"/>
          <w:sz w:val="20"/>
          <w:szCs w:val="20"/>
        </w:rPr>
      </w:pPr>
    </w:p>
    <w:p w14:paraId="293DF81E" w14:textId="73880554" w:rsidR="00D335B3" w:rsidRPr="00D335B3" w:rsidRDefault="00D335B3" w:rsidP="00D335B3">
      <w:pPr>
        <w:ind w:left="0" w:hanging="2"/>
        <w:jc w:val="center"/>
        <w:rPr>
          <w:rFonts w:ascii="Arial" w:eastAsia="Arial" w:hAnsi="Arial" w:cs="Arial"/>
          <w:i/>
          <w:iCs/>
          <w:sz w:val="20"/>
          <w:szCs w:val="20"/>
        </w:rPr>
      </w:pPr>
      <w:r w:rsidRPr="00D335B3">
        <w:rPr>
          <w:rFonts w:ascii="Arial" w:eastAsia="Arial" w:hAnsi="Arial" w:cs="Arial"/>
          <w:i/>
          <w:iCs/>
          <w:sz w:val="20"/>
          <w:szCs w:val="20"/>
        </w:rPr>
        <w:t>[En documentos aparte se deben envía</w:t>
      </w:r>
      <w:r>
        <w:rPr>
          <w:rFonts w:ascii="Arial" w:eastAsia="Arial" w:hAnsi="Arial" w:cs="Arial"/>
          <w:i/>
          <w:iCs/>
          <w:sz w:val="20"/>
          <w:szCs w:val="20"/>
        </w:rPr>
        <w:t>r</w:t>
      </w:r>
      <w:r w:rsidRPr="00D335B3">
        <w:rPr>
          <w:rFonts w:ascii="Arial" w:eastAsia="Arial" w:hAnsi="Arial" w:cs="Arial"/>
          <w:i/>
          <w:iCs/>
          <w:sz w:val="20"/>
          <w:szCs w:val="20"/>
        </w:rPr>
        <w:t xml:space="preserve"> cartas de patrocinio (2) y planilla de costos del proyecto (1)]</w:t>
      </w:r>
    </w:p>
    <w:sectPr w:rsidR="00D335B3" w:rsidRPr="00D335B3">
      <w:headerReference w:type="default" r:id="rId9"/>
      <w:footerReference w:type="even" r:id="rId10"/>
      <w:footerReference w:type="default" r:id="rId11"/>
      <w:pgSz w:w="12240" w:h="15840"/>
      <w:pgMar w:top="1418" w:right="1469" w:bottom="1418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D4159" w14:textId="77777777" w:rsidR="00684DDC" w:rsidRDefault="00684DDC">
      <w:pPr>
        <w:spacing w:line="240" w:lineRule="auto"/>
        <w:ind w:left="0" w:hanging="2"/>
      </w:pPr>
      <w:r>
        <w:separator/>
      </w:r>
    </w:p>
  </w:endnote>
  <w:endnote w:type="continuationSeparator" w:id="0">
    <w:p w14:paraId="4E7F3481" w14:textId="77777777" w:rsidR="00684DDC" w:rsidRDefault="00684DD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ewsGoth BT">
    <w:altName w:val="Calibri"/>
    <w:panose1 w:val="020B0604020202020204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26AE3E" w14:textId="77777777" w:rsidR="00256F76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3AF76E85" w14:textId="77777777" w:rsidR="00256F76" w:rsidRDefault="00256F7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36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16D7B" w14:textId="77777777" w:rsidR="00256F76" w:rsidRDefault="00000000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before="120" w:line="240" w:lineRule="auto"/>
      <w:ind w:left="0" w:hanging="2"/>
      <w:rPr>
        <w:rFonts w:ascii="NewsGoth BT" w:eastAsia="NewsGoth BT" w:hAnsi="NewsGoth BT" w:cs="NewsGoth BT"/>
        <w:color w:val="000000"/>
        <w:sz w:val="16"/>
        <w:szCs w:val="16"/>
      </w:rPr>
    </w:pPr>
    <w:r>
      <w:rPr>
        <w:rFonts w:ascii="NewsGoth BT" w:eastAsia="NewsGoth BT" w:hAnsi="NewsGoth BT" w:cs="NewsGoth BT"/>
        <w:i/>
        <w:color w:val="000000"/>
        <w:sz w:val="18"/>
        <w:szCs w:val="18"/>
      </w:rPr>
      <w:t>Formulario para la evaluación de Proyectos Fondo de Investigación Asociativa FIA 2025</w:t>
    </w:r>
    <w:r>
      <w:rPr>
        <w:rFonts w:ascii="NewsGoth BT" w:eastAsia="NewsGoth BT" w:hAnsi="NewsGoth BT" w:cs="NewsGoth BT"/>
        <w:i/>
        <w:color w:val="000000"/>
        <w:sz w:val="16"/>
        <w:szCs w:val="16"/>
      </w:rPr>
      <w:tab/>
    </w:r>
    <w:r>
      <w:rPr>
        <w:rFonts w:ascii="NewsGoth BT" w:eastAsia="NewsGoth BT" w:hAnsi="NewsGoth BT" w:cs="NewsGoth BT"/>
        <w:color w:val="000000"/>
        <w:sz w:val="18"/>
        <w:szCs w:val="18"/>
      </w:rPr>
      <w:t xml:space="preserve">Página </w:t>
    </w:r>
    <w:r>
      <w:rPr>
        <w:rFonts w:ascii="NewsGoth BT" w:eastAsia="NewsGoth BT" w:hAnsi="NewsGoth BT" w:cs="NewsGoth BT"/>
        <w:color w:val="000000"/>
        <w:sz w:val="18"/>
        <w:szCs w:val="18"/>
      </w:rPr>
      <w:fldChar w:fldCharType="begin"/>
    </w:r>
    <w:r>
      <w:rPr>
        <w:rFonts w:ascii="NewsGoth BT" w:eastAsia="NewsGoth BT" w:hAnsi="NewsGoth BT" w:cs="NewsGoth BT"/>
        <w:color w:val="000000"/>
        <w:sz w:val="18"/>
        <w:szCs w:val="18"/>
      </w:rPr>
      <w:instrText>PAGE</w:instrText>
    </w:r>
    <w:r>
      <w:rPr>
        <w:rFonts w:ascii="NewsGoth BT" w:eastAsia="NewsGoth BT" w:hAnsi="NewsGoth BT" w:cs="NewsGoth BT"/>
        <w:color w:val="000000"/>
        <w:sz w:val="18"/>
        <w:szCs w:val="18"/>
      </w:rPr>
      <w:fldChar w:fldCharType="separate"/>
    </w:r>
    <w:r w:rsidR="005F0672">
      <w:rPr>
        <w:rFonts w:ascii="NewsGoth BT" w:eastAsia="NewsGoth BT" w:hAnsi="NewsGoth BT" w:cs="NewsGoth BT"/>
        <w:noProof/>
        <w:color w:val="000000"/>
        <w:sz w:val="18"/>
        <w:szCs w:val="18"/>
      </w:rPr>
      <w:t>1</w:t>
    </w:r>
    <w:r>
      <w:rPr>
        <w:rFonts w:ascii="NewsGoth BT" w:eastAsia="NewsGoth BT" w:hAnsi="NewsGoth BT" w:cs="NewsGoth BT"/>
        <w:color w:val="000000"/>
        <w:sz w:val="18"/>
        <w:szCs w:val="18"/>
      </w:rPr>
      <w:fldChar w:fldCharType="end"/>
    </w:r>
    <w:r>
      <w:rPr>
        <w:rFonts w:ascii="NewsGoth BT" w:eastAsia="NewsGoth BT" w:hAnsi="NewsGoth BT" w:cs="NewsGoth BT"/>
        <w:color w:val="000000"/>
        <w:sz w:val="18"/>
        <w:szCs w:val="18"/>
      </w:rPr>
      <w:t xml:space="preserve"> de </w:t>
    </w:r>
    <w:r>
      <w:rPr>
        <w:rFonts w:ascii="NewsGoth BT" w:eastAsia="NewsGoth BT" w:hAnsi="NewsGoth BT" w:cs="NewsGoth BT"/>
        <w:color w:val="000000"/>
        <w:sz w:val="18"/>
        <w:szCs w:val="18"/>
      </w:rPr>
      <w:fldChar w:fldCharType="begin"/>
    </w:r>
    <w:r>
      <w:rPr>
        <w:rFonts w:ascii="NewsGoth BT" w:eastAsia="NewsGoth BT" w:hAnsi="NewsGoth BT" w:cs="NewsGoth BT"/>
        <w:color w:val="000000"/>
        <w:sz w:val="18"/>
        <w:szCs w:val="18"/>
      </w:rPr>
      <w:instrText>NUMPAGES</w:instrText>
    </w:r>
    <w:r>
      <w:rPr>
        <w:rFonts w:ascii="NewsGoth BT" w:eastAsia="NewsGoth BT" w:hAnsi="NewsGoth BT" w:cs="NewsGoth BT"/>
        <w:color w:val="000000"/>
        <w:sz w:val="18"/>
        <w:szCs w:val="18"/>
      </w:rPr>
      <w:fldChar w:fldCharType="separate"/>
    </w:r>
    <w:r w:rsidR="005F0672">
      <w:rPr>
        <w:rFonts w:ascii="NewsGoth BT" w:eastAsia="NewsGoth BT" w:hAnsi="NewsGoth BT" w:cs="NewsGoth BT"/>
        <w:noProof/>
        <w:color w:val="000000"/>
        <w:sz w:val="18"/>
        <w:szCs w:val="18"/>
      </w:rPr>
      <w:t>1</w:t>
    </w:r>
    <w:r>
      <w:rPr>
        <w:rFonts w:ascii="NewsGoth BT" w:eastAsia="NewsGoth BT" w:hAnsi="NewsGoth BT" w:cs="NewsGoth BT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33844" w14:textId="77777777" w:rsidR="00684DDC" w:rsidRDefault="00684DDC">
      <w:pPr>
        <w:spacing w:line="240" w:lineRule="auto"/>
        <w:ind w:left="0" w:hanging="2"/>
      </w:pPr>
      <w:r>
        <w:separator/>
      </w:r>
    </w:p>
  </w:footnote>
  <w:footnote w:type="continuationSeparator" w:id="0">
    <w:p w14:paraId="21033E0B" w14:textId="77777777" w:rsidR="00684DDC" w:rsidRDefault="00684DD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26A4F" w14:textId="77777777" w:rsidR="00256F76" w:rsidRDefault="00000000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366136F0" wp14:editId="4A8554F3">
          <wp:simplePos x="0" y="0"/>
          <wp:positionH relativeFrom="page">
            <wp:posOffset>3909060</wp:posOffset>
          </wp:positionH>
          <wp:positionV relativeFrom="page">
            <wp:posOffset>190500</wp:posOffset>
          </wp:positionV>
          <wp:extent cx="601345" cy="967105"/>
          <wp:effectExtent l="0" t="0" r="0" b="0"/>
          <wp:wrapNone/>
          <wp:docPr id="1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1345" cy="9671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 wp14:anchorId="7818DE38" wp14:editId="6D11F26B">
          <wp:simplePos x="0" y="0"/>
          <wp:positionH relativeFrom="page">
            <wp:posOffset>1080135</wp:posOffset>
          </wp:positionH>
          <wp:positionV relativeFrom="page">
            <wp:posOffset>292100</wp:posOffset>
          </wp:positionV>
          <wp:extent cx="706755" cy="690245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6755" cy="6902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0288" behindDoc="1" locked="0" layoutInCell="1" hidden="0" allowOverlap="1" wp14:anchorId="648DD83F" wp14:editId="30ADDFF3">
          <wp:simplePos x="0" y="0"/>
          <wp:positionH relativeFrom="page">
            <wp:posOffset>6628765</wp:posOffset>
          </wp:positionH>
          <wp:positionV relativeFrom="page">
            <wp:posOffset>292735</wp:posOffset>
          </wp:positionV>
          <wp:extent cx="622300" cy="690245"/>
          <wp:effectExtent l="0" t="0" r="0" b="0"/>
          <wp:wrapNone/>
          <wp:docPr id="3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2300" cy="6902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0351BE9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07C90DD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5CE323E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326A6B10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379A05ED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AE22905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14C6914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B67E9F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C86E645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E3CBA7B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ACB0396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955518E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9269A09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08F0493A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0535F68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023EBB29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3B9ED6E2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57A65E6A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480EFD6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017DAABB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D0B6E12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A8A93D6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156623E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A03B4C6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B3AD802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B7DBAE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3177818A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50B1544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3DFA72F8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C196BC2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0647DF40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0E4C51B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0E70364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5979D21E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317EAAFB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372301B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EAC5C3E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55B8799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36DC097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48229AF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70860DB1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1C8277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569E533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12EA9F00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4DE283D0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05E7A0FA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2174534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71C6A013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6BF7DDFA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1F0BC160" w14:textId="77777777" w:rsidR="00256F76" w:rsidRDefault="00256F76">
    <w:pPr>
      <w:widowControl w:val="0"/>
      <w:spacing w:line="14" w:lineRule="auto"/>
      <w:ind w:left="0" w:hanging="2"/>
      <w:rPr>
        <w:rFonts w:ascii="Arial" w:eastAsia="Arial" w:hAnsi="Arial" w:cs="Arial"/>
        <w:sz w:val="20"/>
        <w:szCs w:val="20"/>
      </w:rPr>
    </w:pPr>
  </w:p>
  <w:p w14:paraId="2106359A" w14:textId="77777777" w:rsidR="00256F76" w:rsidRDefault="00256F7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  <w:p w14:paraId="0643117E" w14:textId="77777777" w:rsidR="00256F76" w:rsidRDefault="00256F7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  <w:p w14:paraId="5602B942" w14:textId="77777777" w:rsidR="00256F76" w:rsidRDefault="00256F7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900A41"/>
    <w:multiLevelType w:val="multilevel"/>
    <w:tmpl w:val="17FEF266"/>
    <w:lvl w:ilvl="0">
      <w:start w:val="1"/>
      <w:numFmt w:val="decimal"/>
      <w:lvlText w:val="%1-"/>
      <w:lvlJc w:val="left"/>
      <w:pPr>
        <w:ind w:left="720" w:hanging="360"/>
      </w:pPr>
      <w:rPr>
        <w:b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5B1F7CBB"/>
    <w:multiLevelType w:val="multilevel"/>
    <w:tmpl w:val="D4FC7F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41965338">
    <w:abstractNumId w:val="0"/>
  </w:num>
  <w:num w:numId="2" w16cid:durableId="752244794">
    <w:abstractNumId w:val="1"/>
  </w:num>
  <w:num w:numId="3" w16cid:durableId="18493662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69266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131900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0004298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595552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490810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625939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8365569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1254515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636108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6F76"/>
    <w:rsid w:val="0003604C"/>
    <w:rsid w:val="00256F76"/>
    <w:rsid w:val="002B5036"/>
    <w:rsid w:val="00323685"/>
    <w:rsid w:val="0033079E"/>
    <w:rsid w:val="00341C74"/>
    <w:rsid w:val="005F0672"/>
    <w:rsid w:val="00684DDC"/>
    <w:rsid w:val="00901452"/>
    <w:rsid w:val="009A6EB6"/>
    <w:rsid w:val="00A93786"/>
    <w:rsid w:val="00B20CFA"/>
    <w:rsid w:val="00C8231C"/>
    <w:rsid w:val="00D335B3"/>
    <w:rsid w:val="00E94DBB"/>
    <w:rsid w:val="00F6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1111446"/>
  <w15:docId w15:val="{91F53BF3-0C48-AB42-9B6F-3D702C4A6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s-AR" w:eastAsia="es-AR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  <w:lang w:val="es-ES" w:eastAsia="es-ES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0"/>
    <w:qFormat/>
    <w:pPr>
      <w:jc w:val="center"/>
    </w:pPr>
    <w:rPr>
      <w:b/>
      <w:szCs w:val="20"/>
      <w:u w:val="single"/>
      <w:lang w:val="es-ES" w:eastAsia="es-ES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n-US" w:eastAsia="es-A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extosinformato">
    <w:name w:val="Plain Text"/>
    <w:basedOn w:val="Normal"/>
    <w:rPr>
      <w:rFonts w:ascii="Courier New" w:hAnsi="Courier New"/>
      <w:sz w:val="20"/>
      <w:szCs w:val="20"/>
      <w:lang w:val="en-US" w:eastAsia="es-ES"/>
    </w:rPr>
  </w:style>
  <w:style w:type="paragraph" w:styleId="Textoindependiente">
    <w:name w:val="Body Text"/>
    <w:basedOn w:val="Normal"/>
    <w:rPr>
      <w:rFonts w:ascii="Arial" w:hAnsi="Arial"/>
      <w:szCs w:val="20"/>
      <w:lang w:val="es-ES" w:eastAsia="es-ES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0"/>
      <w:szCs w:val="20"/>
      <w:lang w:val="es-ES" w:eastAsia="es-ES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  <w:lang w:val="es-AR" w:eastAsia="es-AR"/>
    </w:rPr>
  </w:style>
  <w:style w:type="character" w:customStyle="1" w:styleId="TextosinformatoCar">
    <w:name w:val="Texto sin formato Car"/>
    <w:rPr>
      <w:rFonts w:ascii="Courier New" w:eastAsia="Times New Roman" w:hAnsi="Courier New"/>
      <w:w w:val="100"/>
      <w:position w:val="-1"/>
      <w:effect w:val="none"/>
      <w:vertAlign w:val="baseline"/>
      <w:cs w:val="0"/>
      <w:em w:val="none"/>
      <w:lang w:val="en-US" w:eastAsia="es-ES"/>
    </w:rPr>
  </w:style>
  <w:style w:type="character" w:customStyle="1" w:styleId="Ttulo2Car">
    <w:name w:val="Título 2 Car"/>
    <w:rPr>
      <w:rFonts w:ascii="Cambria" w:eastAsia="Times New Roman" w:hAnsi="Cambria" w:cs="Times New Roman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Prrafodelista">
    <w:name w:val="List Paragraph"/>
    <w:basedOn w:val="Normal"/>
    <w:pPr>
      <w:ind w:left="708"/>
    </w:pPr>
  </w:style>
  <w:style w:type="character" w:styleId="Hipervnculo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vnculovisitado">
    <w:name w:val="FollowedHyperlink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styleId="Refdecomenta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rPr>
      <w:sz w:val="20"/>
      <w:szCs w:val="20"/>
    </w:rPr>
  </w:style>
  <w:style w:type="character" w:customStyle="1" w:styleId="TextocomentarioCar">
    <w:name w:val="Texto comentario Car"/>
    <w:rPr>
      <w:rFonts w:ascii="Times New Roman" w:hAnsi="Times New Roman"/>
      <w:w w:val="100"/>
      <w:position w:val="-1"/>
      <w:effect w:val="none"/>
      <w:vertAlign w:val="baseline"/>
      <w:cs w:val="0"/>
      <w:em w:val="none"/>
    </w:rPr>
  </w:style>
  <w:style w:type="paragraph" w:styleId="Asuntodelcomentario">
    <w:name w:val="annotation subject"/>
    <w:basedOn w:val="Textocomentario"/>
    <w:next w:val="Textocomentario"/>
    <w:rPr>
      <w:b/>
      <w:bCs/>
    </w:rPr>
  </w:style>
  <w:style w:type="character" w:customStyle="1" w:styleId="AsuntodelcomentarioCar">
    <w:name w:val="Asunto del comentario Car"/>
    <w:rPr>
      <w:rFonts w:ascii="Times New Roman" w:hAnsi="Times New Roman"/>
      <w:b/>
      <w:bCs/>
      <w:w w:val="100"/>
      <w:position w:val="-1"/>
      <w:effect w:val="none"/>
      <w:vertAlign w:val="baseline"/>
      <w:cs w:val="0"/>
      <w:em w:val="none"/>
    </w:rPr>
  </w:style>
  <w:style w:type="paragraph" w:styleId="Revisin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s-AR" w:eastAsia="es-AR"/>
    </w:rPr>
  </w:style>
  <w:style w:type="numbering" w:customStyle="1" w:styleId="Listaactual1">
    <w:name w:val="Lista actual1"/>
  </w:style>
  <w:style w:type="numbering" w:customStyle="1" w:styleId="Listaactual2">
    <w:name w:val="Lista actual2"/>
  </w:style>
  <w:style w:type="numbering" w:customStyle="1" w:styleId="Listaactual3">
    <w:name w:val="Lista actual3"/>
  </w:style>
  <w:style w:type="numbering" w:customStyle="1" w:styleId="Listaactual4">
    <w:name w:val="Lista actual4"/>
  </w:style>
  <w:style w:type="numbering" w:customStyle="1" w:styleId="Listaactual5">
    <w:name w:val="Lista actual5"/>
  </w:style>
  <w:style w:type="numbering" w:customStyle="1" w:styleId="Listaactual6">
    <w:name w:val="Lista actual6"/>
  </w:style>
  <w:style w:type="numbering" w:customStyle="1" w:styleId="Listaactual7">
    <w:name w:val="Lista actual7"/>
  </w:style>
  <w:style w:type="numbering" w:customStyle="1" w:styleId="Listaactual8">
    <w:name w:val="Lista actual8"/>
  </w:style>
  <w:style w:type="numbering" w:customStyle="1" w:styleId="Listaactual9">
    <w:name w:val="Lista actual9"/>
  </w:style>
  <w:style w:type="numbering" w:customStyle="1" w:styleId="Listaactual10">
    <w:name w:val="Lista actual10"/>
  </w:style>
  <w:style w:type="numbering" w:customStyle="1" w:styleId="Listaactual11">
    <w:name w:val="Lista actual11"/>
  </w:style>
  <w:style w:type="table" w:customStyle="1" w:styleId="TableNormal0">
    <w:name w:val="Table Normal"/>
    <w:next w:val="TableNormal"/>
    <w:qFormat/>
    <w:pPr>
      <w:widowControl w:val="0"/>
      <w:suppressAutoHyphens/>
      <w:autoSpaceDE w:val="0"/>
      <w:autoSpaceDN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s-ES" w:eastAsia="en-US"/>
    </w:rPr>
  </w:style>
  <w:style w:type="character" w:styleId="Mencinsinresolver">
    <w:name w:val="Unresolved Mention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DtcyvE8Rx4gPwYiQ7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mfn8d7stiOAVDRjKfO360GYC+Mw==">CgMxLjA4AHIhMUFHdEd1V05wU3J0UzBCeV9aMmZlNFVabktiUU1UT1E0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Roberto Vidal</cp:lastModifiedBy>
  <cp:revision>8</cp:revision>
  <dcterms:created xsi:type="dcterms:W3CDTF">2025-01-28T19:56:00Z</dcterms:created>
  <dcterms:modified xsi:type="dcterms:W3CDTF">2025-04-22T20:19:00Z</dcterms:modified>
</cp:coreProperties>
</file>